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11638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SRPSKO NARODNO POZORIŠTE</w:t>
      </w:r>
    </w:p>
    <w:p w:rsidR="001F55F6" w:rsidRPr="001F55F6" w:rsidRDefault="0011638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101651637</w:t>
      </w:r>
    </w:p>
    <w:p w:rsidR="001F55F6" w:rsidRPr="001F55F6" w:rsidRDefault="0011638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POZORIŠNI TRG BR 1</w:t>
      </w:r>
    </w:p>
    <w:p w:rsidR="001F55F6" w:rsidRPr="001F55F6" w:rsidRDefault="0011638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p w:rsidR="001F55F6" w:rsidRPr="001F55F6" w:rsidRDefault="0011638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11638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21.06.2021</w:t>
      </w:r>
    </w:p>
    <w:p w:rsidR="001F55F6" w:rsidRPr="001F55F6" w:rsidRDefault="0011638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01-1862/4-2021</w:t>
      </w:r>
    </w:p>
    <w:p w:rsidR="001F55F6" w:rsidRPr="00A9707B" w:rsidRDefault="0011638A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dodeli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</w:t>
      </w:r>
    </w:p>
    <w:p w:rsidR="001F55F6" w:rsidRPr="001F55F6" w:rsidRDefault="0011638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11638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11638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04/2021  01-1862/2021</w:t>
      </w:r>
    </w:p>
    <w:p w:rsidR="001F55F6" w:rsidRPr="001F55F6" w:rsidRDefault="0011638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gorivo</w:t>
      </w:r>
    </w:p>
    <w:p w:rsidR="001F55F6" w:rsidRPr="001F55F6" w:rsidRDefault="0011638A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F02-0019892</w:t>
      </w:r>
    </w:p>
    <w:p w:rsidR="001F55F6" w:rsidRPr="001F55F6" w:rsidRDefault="0011638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11638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09134200</w:t>
      </w:r>
    </w:p>
    <w:p w:rsidR="001F55F6" w:rsidRPr="001F55F6" w:rsidRDefault="0011638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gorivo</w:t>
      </w:r>
    </w:p>
    <w:p w:rsidR="001F55F6" w:rsidRPr="00B84A8C" w:rsidRDefault="0011638A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833.333,33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11638A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A0288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11638A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NIS A.D.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Narodnog Fronta,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11638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130,08</w:t>
      </w:r>
    </w:p>
    <w:p w:rsidR="001F55F6" w:rsidRPr="00B84A8C" w:rsidRDefault="0011638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156,09</w:t>
      </w:r>
    </w:p>
    <w:p w:rsidR="001F55F6" w:rsidRPr="00B84A8C" w:rsidRDefault="0011638A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D43591" w:rsidRDefault="00D43591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D43591" w:rsidRDefault="00D43591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D43591" w:rsidRPr="00D43591" w:rsidRDefault="00D43591" w:rsidP="001F55F6">
      <w:pPr>
        <w:spacing w:before="120" w:after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spellStart"/>
      <w:r w:rsidRPr="00D43591">
        <w:rPr>
          <w:rFonts w:cstheme="minorHAnsi"/>
          <w:bCs/>
          <w:sz w:val="24"/>
          <w:szCs w:val="24"/>
        </w:rPr>
        <w:t>Direktor</w:t>
      </w:r>
      <w:proofErr w:type="spellEnd"/>
      <w:r w:rsidRPr="00D4359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43591">
        <w:rPr>
          <w:rFonts w:cstheme="minorHAnsi"/>
          <w:bCs/>
          <w:sz w:val="24"/>
          <w:szCs w:val="24"/>
        </w:rPr>
        <w:t>ustanove</w:t>
      </w:r>
      <w:proofErr w:type="spellEnd"/>
      <w:r w:rsidRPr="00D4359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43591">
        <w:rPr>
          <w:rFonts w:cstheme="minorHAnsi"/>
          <w:bCs/>
          <w:sz w:val="24"/>
          <w:szCs w:val="24"/>
        </w:rPr>
        <w:t>kulture</w:t>
      </w:r>
      <w:proofErr w:type="spellEnd"/>
      <w:r w:rsidRPr="00D4359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D43591">
        <w:rPr>
          <w:rFonts w:cstheme="minorHAnsi"/>
          <w:bCs/>
          <w:sz w:val="24"/>
          <w:szCs w:val="24"/>
        </w:rPr>
        <w:t>Upravnik</w:t>
      </w:r>
      <w:proofErr w:type="spellEnd"/>
    </w:p>
    <w:p w:rsidR="00D43591" w:rsidRPr="00D43591" w:rsidRDefault="00D43591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D43591" w:rsidRPr="00D43591" w:rsidRDefault="00D43591" w:rsidP="001F55F6">
      <w:pPr>
        <w:spacing w:before="120" w:after="120"/>
        <w:rPr>
          <w:rFonts w:cstheme="minorHAnsi"/>
          <w:bCs/>
          <w:sz w:val="24"/>
          <w:szCs w:val="24"/>
        </w:rPr>
      </w:pP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  <w:t xml:space="preserve">Zoran </w:t>
      </w:r>
      <w:proofErr w:type="spellStart"/>
      <w:r w:rsidRPr="00D43591">
        <w:rPr>
          <w:rFonts w:cstheme="minorHAnsi"/>
          <w:bCs/>
          <w:sz w:val="24"/>
          <w:szCs w:val="24"/>
        </w:rPr>
        <w:t>Đerić</w:t>
      </w:r>
      <w:proofErr w:type="spellEnd"/>
    </w:p>
    <w:p w:rsidR="00D43591" w:rsidRPr="00D43591" w:rsidRDefault="00D43591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D43591" w:rsidRPr="00D43591" w:rsidRDefault="00D43591" w:rsidP="001F55F6">
      <w:pPr>
        <w:spacing w:before="120" w:after="120"/>
        <w:rPr>
          <w:rFonts w:cstheme="minorHAnsi"/>
          <w:bCs/>
          <w:sz w:val="24"/>
          <w:szCs w:val="24"/>
        </w:rPr>
        <w:sectPr w:rsidR="00D43591" w:rsidRPr="00D43591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r w:rsidRPr="00D43591">
        <w:rPr>
          <w:rFonts w:cstheme="minorHAnsi"/>
          <w:bCs/>
          <w:sz w:val="24"/>
          <w:szCs w:val="24"/>
        </w:rPr>
        <w:tab/>
      </w:r>
      <w:bookmarkStart w:id="31" w:name="_GoBack"/>
      <w:bookmarkEnd w:id="31"/>
      <w:r w:rsidRPr="00D43591">
        <w:rPr>
          <w:rFonts w:cstheme="minorHAnsi"/>
          <w:bCs/>
          <w:sz w:val="24"/>
          <w:szCs w:val="24"/>
        </w:rPr>
        <w:tab/>
        <w:t>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3A0288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3A0288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0288">
        <w:trPr>
          <w:trHeight w:val="40"/>
        </w:trPr>
        <w:tc>
          <w:tcPr>
            <w:tcW w:w="15397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3A0288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gorivo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04/2021  01-1862/2021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01-1862/1-2021, 09.06.2021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833.333,33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09134200-Dizel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gorivo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dizel gorivo za vozni park 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3A0288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2021/S F02-0019892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10.06.2021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21.06.2021 11:00:00</w:t>
                  </w: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3A0288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Slobodan Belić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Svetozar Vrcelj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Saša Kovačević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Zvonko Vidaković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Govedarica</w:t>
                  </w: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3A0288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3A0288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3A0288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gorivo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0288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benzinska pumpa/stanice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56"/>
        </w:trPr>
        <w:tc>
          <w:tcPr>
            <w:tcW w:w="15397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A0288" w:rsidRDefault="0011638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A0288" w:rsidRDefault="003A028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3A02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3A028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21.06.2021 11:00:00</w:t>
                  </w:r>
                </w:p>
              </w:tc>
            </w:tr>
            <w:tr w:rsidR="003A028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21.06.2021 11:00:44</w:t>
                  </w:r>
                </w:p>
              </w:tc>
            </w:tr>
            <w:tr w:rsidR="003A0288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3A028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68"/>
                          <w:gridCol w:w="2245"/>
                          <w:gridCol w:w="2227"/>
                          <w:gridCol w:w="1399"/>
                          <w:gridCol w:w="2839"/>
                        </w:tblGrid>
                        <w:tr w:rsidR="003A028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Oblik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SAD, Narodnog Fronta, 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DWN122300/UD-PR/003654/2021 od 10.06.2021.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10.6.2021. 15:07:50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62"/>
        </w:trPr>
        <w:tc>
          <w:tcPr>
            <w:tcW w:w="15397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A0288" w:rsidRDefault="0011638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A0288" w:rsidRDefault="003A028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3A028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3A0288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3A028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0"/>
                    <w:gridCol w:w="5923"/>
                  </w:tblGrid>
                  <w:tr w:rsidR="003A0288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1"/>
                          <w:gridCol w:w="1079"/>
                          <w:gridCol w:w="1079"/>
                          <w:gridCol w:w="1077"/>
                          <w:gridCol w:w="1339"/>
                          <w:gridCol w:w="1269"/>
                          <w:gridCol w:w="1089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3A02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benzinska pumpa/stanice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po ispostavljenom predračunu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50"/>
        </w:trPr>
        <w:tc>
          <w:tcPr>
            <w:tcW w:w="153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3A028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Analitički prikaz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 nakon dopuštenih ispravki</w:t>
                  </w:r>
                </w:p>
              </w:tc>
            </w:tr>
            <w:tr w:rsidR="003A028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8"/>
                    <w:gridCol w:w="5925"/>
                  </w:tblGrid>
                  <w:tr w:rsidR="003A0288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2"/>
                          <w:gridCol w:w="1078"/>
                          <w:gridCol w:w="1078"/>
                          <w:gridCol w:w="1076"/>
                          <w:gridCol w:w="1339"/>
                          <w:gridCol w:w="1269"/>
                          <w:gridCol w:w="1089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3A02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benzinska pumpa/stanice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po ispostavljenom predračunu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48"/>
        </w:trPr>
        <w:tc>
          <w:tcPr>
            <w:tcW w:w="153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3A0288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0288" w:rsidRDefault="0011638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3A0288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3A0288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7"/>
                          <w:gridCol w:w="2816"/>
                          <w:gridCol w:w="2140"/>
                          <w:gridCol w:w="2140"/>
                          <w:gridCol w:w="897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130,08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156,09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14"/>
        </w:trPr>
        <w:tc>
          <w:tcPr>
            <w:tcW w:w="153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3A0288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3A028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3A028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3A02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A028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3A02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130,08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3A028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0288" w:rsidRDefault="0011638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jedina i najpovoljnija prihvatljiva ponuda</w:t>
                              </w:r>
                            </w:p>
                          </w:tc>
                        </w:tr>
                      </w:tbl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A028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0288" w:rsidRDefault="003A02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A0288" w:rsidRDefault="003A02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A0288">
        <w:trPr>
          <w:trHeight w:val="523"/>
        </w:trPr>
        <w:tc>
          <w:tcPr>
            <w:tcW w:w="15392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A0288" w:rsidRDefault="003A02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A0288" w:rsidRDefault="003A028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3A02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11638A" w:rsidP="008C5725">
      <w:pPr>
        <w:rPr>
          <w:rFonts w:ascii="Calibri" w:eastAsia="Calibri" w:hAnsi="Calibri" w:cs="Calibri"/>
        </w:rPr>
      </w:pPr>
      <w:bookmarkStart w:id="32" w:name="1_0"/>
      <w:bookmarkStart w:id="33" w:name="_Hlk32839505_0"/>
      <w:bookmarkEnd w:id="32"/>
      <w:r>
        <w:rPr>
          <w:rFonts w:ascii="Calibri" w:eastAsia="Calibri" w:hAnsi="Calibri" w:cs="Calibri"/>
        </w:rPr>
        <w:lastRenderedPageBreak/>
        <w:t xml:space="preserve">jedina i </w:t>
      </w:r>
      <w:r>
        <w:rPr>
          <w:rFonts w:ascii="Calibri" w:eastAsia="Calibri" w:hAnsi="Calibri" w:cs="Calibri"/>
        </w:rPr>
        <w:t>najpovoljnija prihvatljiva ponuda</w:t>
      </w:r>
    </w:p>
    <w:p w:rsidR="001F55F6" w:rsidRPr="00F61EC9" w:rsidRDefault="0011638A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11638A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4" w:name="2_0"/>
      <w:bookmarkEnd w:id="33"/>
      <w:bookmarkEnd w:id="34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8A" w:rsidRDefault="0011638A">
      <w:pPr>
        <w:spacing w:before="0" w:after="0"/>
      </w:pPr>
      <w:r>
        <w:separator/>
      </w:r>
    </w:p>
  </w:endnote>
  <w:endnote w:type="continuationSeparator" w:id="0">
    <w:p w:rsidR="0011638A" w:rsidRDefault="001163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11638A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CS" w:eastAsia="sr-Latn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D43591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8A" w:rsidRDefault="0011638A">
      <w:pPr>
        <w:spacing w:before="0" w:after="0"/>
      </w:pPr>
      <w:r>
        <w:separator/>
      </w:r>
    </w:p>
  </w:footnote>
  <w:footnote w:type="continuationSeparator" w:id="0">
    <w:p w:rsidR="0011638A" w:rsidRDefault="001163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88" w:rsidRDefault="003A02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1638A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A0288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3591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6AB6E-D8B1-4386-A8BE-4299EDA2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13</cp:revision>
  <dcterms:created xsi:type="dcterms:W3CDTF">2020-02-17T13:03:00Z</dcterms:created>
  <dcterms:modified xsi:type="dcterms:W3CDTF">2021-06-21T09:56:00Z</dcterms:modified>
</cp:coreProperties>
</file>